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E3061" w14:textId="00CBFA69" w:rsidR="00AC46E9" w:rsidRPr="000808EC" w:rsidRDefault="004123C9" w:rsidP="00AC46E9">
      <w:pPr>
        <w:tabs>
          <w:tab w:val="left" w:pos="1830"/>
        </w:tabs>
        <w:jc w:val="center"/>
        <w:rPr>
          <w:rFonts w:cs="Times New Roman"/>
          <w:b/>
          <w:sz w:val="36"/>
          <w:szCs w:val="36"/>
          <w:u w:val="single"/>
        </w:rPr>
      </w:pPr>
      <w:r>
        <w:rPr>
          <w:rFonts w:cs="Times New Roman"/>
          <w:b/>
          <w:sz w:val="36"/>
          <w:szCs w:val="36"/>
          <w:u w:val="single"/>
        </w:rPr>
        <w:t>members</w:t>
      </w:r>
      <w:r w:rsidR="00AC46E9" w:rsidRPr="000808EC">
        <w:rPr>
          <w:rFonts w:cs="Times New Roman"/>
          <w:b/>
          <w:sz w:val="36"/>
          <w:szCs w:val="36"/>
          <w:u w:val="single"/>
        </w:rPr>
        <w:t xml:space="preserve"> COVID 19 information and guidelines</w:t>
      </w:r>
    </w:p>
    <w:p w14:paraId="7AE2E3C8" w14:textId="77777777" w:rsidR="00AC46E9" w:rsidRPr="000808EC" w:rsidRDefault="00AC46E9" w:rsidP="00AC46E9">
      <w:pPr>
        <w:shd w:val="clear" w:color="auto" w:fill="FFFFFF"/>
        <w:spacing w:before="100" w:beforeAutospacing="1" w:after="100" w:afterAutospacing="1"/>
        <w:outlineLvl w:val="1"/>
        <w:rPr>
          <w:rFonts w:cs="Times New Roman"/>
          <w:b/>
          <w:bCs/>
          <w:sz w:val="32"/>
          <w:szCs w:val="32"/>
        </w:rPr>
      </w:pPr>
      <w:r w:rsidRPr="000808EC">
        <w:rPr>
          <w:rFonts w:cs="Times New Roman"/>
          <w:b/>
          <w:bCs/>
          <w:sz w:val="32"/>
          <w:szCs w:val="32"/>
        </w:rPr>
        <w:t xml:space="preserve">What is a coronavirus and COVID-19? </w:t>
      </w:r>
    </w:p>
    <w:p w14:paraId="6D497B18" w14:textId="77777777" w:rsidR="00AC46E9" w:rsidRDefault="00AC46E9" w:rsidP="00AC46E9">
      <w:pPr>
        <w:shd w:val="clear" w:color="auto" w:fill="FFFFFF"/>
        <w:spacing w:before="100" w:beforeAutospacing="1" w:after="100" w:afterAutospacing="1"/>
        <w:outlineLvl w:val="1"/>
        <w:rPr>
          <w:rFonts w:cs="Times New Roman"/>
        </w:rPr>
      </w:pPr>
      <w:r w:rsidRPr="000808EC">
        <w:rPr>
          <w:rFonts w:cs="Times New Roman"/>
        </w:rPr>
        <w:t>Coronaviruses are a large family of viruses known to cause respiratory infections. These can range from the common cold to more serious diseases such as Severe Acute Respiratory Syndrome (SARS) and Middle East Respiratory Syndrome (MERS). This new coronavirus originated in Hubei Province, China and the disease caused by the virus is named COVID-19.</w:t>
      </w:r>
    </w:p>
    <w:p w14:paraId="37044945" w14:textId="77777777" w:rsidR="00AC46E9" w:rsidRDefault="00AC46E9" w:rsidP="00AC46E9">
      <w:pPr>
        <w:shd w:val="clear" w:color="auto" w:fill="FFFFFF"/>
        <w:spacing w:before="100" w:beforeAutospacing="1" w:after="100" w:afterAutospacing="1"/>
        <w:outlineLvl w:val="1"/>
        <w:rPr>
          <w:rFonts w:cs="Times New Roman"/>
          <w:b/>
          <w:bCs/>
          <w:sz w:val="32"/>
          <w:szCs w:val="32"/>
        </w:rPr>
      </w:pPr>
      <w:r w:rsidRPr="000808EC">
        <w:rPr>
          <w:rFonts w:cs="Times New Roman"/>
          <w:b/>
          <w:bCs/>
          <w:sz w:val="32"/>
          <w:szCs w:val="32"/>
        </w:rPr>
        <w:t>What is the symptoms</w:t>
      </w:r>
    </w:p>
    <w:p w14:paraId="3A7BB827" w14:textId="77777777" w:rsidR="00AC46E9" w:rsidRDefault="00AC46E9" w:rsidP="00AC46E9">
      <w:pPr>
        <w:shd w:val="clear" w:color="auto" w:fill="FFFFFF"/>
        <w:spacing w:before="100" w:beforeAutospacing="1" w:after="100" w:afterAutospacing="1"/>
        <w:outlineLvl w:val="1"/>
      </w:pPr>
      <w:r>
        <w:t xml:space="preserve">COVID-19 is most likely to spread from person-to-person through: </w:t>
      </w:r>
    </w:p>
    <w:p w14:paraId="37549313" w14:textId="77777777" w:rsidR="00AC46E9" w:rsidRDefault="00AC46E9" w:rsidP="00AC46E9">
      <w:pPr>
        <w:shd w:val="clear" w:color="auto" w:fill="FFFFFF"/>
        <w:spacing w:before="100" w:beforeAutospacing="1" w:after="100" w:afterAutospacing="1"/>
        <w:outlineLvl w:val="1"/>
      </w:pPr>
      <w:r>
        <w:t xml:space="preserve">• close contact with a person while they are infectious or in the 24 hours before their symptoms appeared </w:t>
      </w:r>
    </w:p>
    <w:p w14:paraId="429B10C0" w14:textId="77777777" w:rsidR="00AC46E9" w:rsidRDefault="00AC46E9" w:rsidP="00AC46E9">
      <w:pPr>
        <w:shd w:val="clear" w:color="auto" w:fill="FFFFFF"/>
        <w:spacing w:before="100" w:beforeAutospacing="1" w:after="100" w:afterAutospacing="1"/>
        <w:outlineLvl w:val="1"/>
      </w:pPr>
      <w:r>
        <w:t xml:space="preserve">• close contact with a person with a confirmed infection who coughs or sneezes </w:t>
      </w:r>
    </w:p>
    <w:p w14:paraId="51DE6F37" w14:textId="77777777" w:rsidR="00AC46E9" w:rsidRPr="000808EC" w:rsidRDefault="00AC46E9" w:rsidP="00AC46E9">
      <w:pPr>
        <w:shd w:val="clear" w:color="auto" w:fill="FFFFFF"/>
        <w:spacing w:before="100" w:beforeAutospacing="1" w:after="100" w:afterAutospacing="1"/>
        <w:outlineLvl w:val="1"/>
        <w:rPr>
          <w:rFonts w:cs="Times New Roman"/>
          <w:b/>
          <w:bCs/>
          <w:sz w:val="32"/>
          <w:szCs w:val="32"/>
        </w:rPr>
      </w:pPr>
      <w:r>
        <w:t>• touching objects or surfaces (such as door handles or tables) contaminated from a cough or sneeze from a person with a confirmed infection, and then touching your mouth or face.</w:t>
      </w:r>
    </w:p>
    <w:p w14:paraId="41D250DC" w14:textId="7E873446" w:rsidR="00AC46E9" w:rsidRPr="009B7DAC" w:rsidRDefault="00AC46E9">
      <w:pPr>
        <w:rPr>
          <w:b/>
          <w:bCs/>
          <w:sz w:val="32"/>
          <w:szCs w:val="32"/>
        </w:rPr>
      </w:pPr>
      <w:r w:rsidRPr="009B7DAC">
        <w:rPr>
          <w:b/>
          <w:bCs/>
          <w:sz w:val="32"/>
          <w:szCs w:val="32"/>
        </w:rPr>
        <w:t>What we must do whilst at the event</w:t>
      </w:r>
    </w:p>
    <w:p w14:paraId="23ED5559" w14:textId="09857BBB" w:rsidR="00AC46E9" w:rsidRPr="00AC46E9" w:rsidRDefault="00AC46E9">
      <w:pPr>
        <w:rPr>
          <w:b/>
          <w:bCs/>
        </w:rPr>
      </w:pPr>
      <w:r>
        <w:rPr>
          <w:b/>
          <w:bCs/>
        </w:rPr>
        <w:t>Before and upon arrival</w:t>
      </w:r>
    </w:p>
    <w:p w14:paraId="3E6B722B" w14:textId="782593C9" w:rsidR="00AC46E9" w:rsidRDefault="00AC46E9" w:rsidP="00AC46E9">
      <w:pPr>
        <w:pStyle w:val="ListParagraph"/>
        <w:numPr>
          <w:ilvl w:val="0"/>
          <w:numId w:val="2"/>
        </w:numPr>
      </w:pPr>
      <w:r>
        <w:t xml:space="preserve">Do a self-assessment. If you are </w:t>
      </w:r>
      <w:r w:rsidR="004123C9">
        <w:t>sick,</w:t>
      </w:r>
      <w:r>
        <w:t xml:space="preserve"> please DO NOT ATTEND.</w:t>
      </w:r>
    </w:p>
    <w:p w14:paraId="52EE9355" w14:textId="47D2AF3F" w:rsidR="00AC46E9" w:rsidRDefault="00AC46E9" w:rsidP="00AC46E9">
      <w:pPr>
        <w:pStyle w:val="ListParagraph"/>
        <w:numPr>
          <w:ilvl w:val="0"/>
          <w:numId w:val="2"/>
        </w:numPr>
      </w:pPr>
      <w:r>
        <w:t>Read all guidelines on the door as you walk in.</w:t>
      </w:r>
    </w:p>
    <w:p w14:paraId="5C66B15A" w14:textId="01FD9822" w:rsidR="00AC46E9" w:rsidRDefault="00AC46E9" w:rsidP="00AC46E9">
      <w:pPr>
        <w:pStyle w:val="ListParagraph"/>
        <w:numPr>
          <w:ilvl w:val="0"/>
          <w:numId w:val="2"/>
        </w:numPr>
      </w:pPr>
      <w:r>
        <w:t>Upon arrival please come in sanitise your hands, sign in</w:t>
      </w:r>
      <w:r w:rsidR="006F5107">
        <w:t xml:space="preserve">, pay </w:t>
      </w:r>
      <w:r>
        <w:t xml:space="preserve">and </w:t>
      </w:r>
      <w:r w:rsidR="006F5107">
        <w:t>sanitise again</w:t>
      </w:r>
      <w:r>
        <w:t xml:space="preserve">. This is to ensure we have a list of people if asked by relevant authorities if there is an outbreak </w:t>
      </w:r>
    </w:p>
    <w:p w14:paraId="09F87ADF" w14:textId="5DB5CBE0" w:rsidR="00AC46E9" w:rsidRDefault="00AC46E9" w:rsidP="00AC46E9">
      <w:pPr>
        <w:pStyle w:val="ListParagraph"/>
        <w:numPr>
          <w:ilvl w:val="0"/>
          <w:numId w:val="2"/>
        </w:numPr>
      </w:pPr>
      <w:r>
        <w:t xml:space="preserve">Select a table that is not in use and ensure you have a 1.5m distance between yourself and the next person. </w:t>
      </w:r>
      <w:r w:rsidRPr="004123C9">
        <w:rPr>
          <w:b/>
          <w:bCs/>
        </w:rPr>
        <w:t>This is a mandatory requirement</w:t>
      </w:r>
      <w:r>
        <w:t>.</w:t>
      </w:r>
    </w:p>
    <w:p w14:paraId="225B4198" w14:textId="06C94B1D" w:rsidR="00C17A58" w:rsidRDefault="00C17A58" w:rsidP="00AC46E9">
      <w:pPr>
        <w:pStyle w:val="ListParagraph"/>
        <w:numPr>
          <w:ilvl w:val="0"/>
          <w:numId w:val="2"/>
        </w:numPr>
      </w:pPr>
      <w:r>
        <w:t xml:space="preserve">When attending, if you haven’t filled in a membership </w:t>
      </w:r>
      <w:r w:rsidR="00464A27">
        <w:t xml:space="preserve">form we can either supply you one electronically and it be emailed </w:t>
      </w:r>
      <w:r w:rsidR="0079234C">
        <w:t xml:space="preserve">back </w:t>
      </w:r>
      <w:r w:rsidR="00464A27">
        <w:t xml:space="preserve">to us or you can fill one there. If filling in one manually, sanitising before and after </w:t>
      </w:r>
      <w:r w:rsidR="0079234C">
        <w:t xml:space="preserve">is required. </w:t>
      </w:r>
    </w:p>
    <w:p w14:paraId="60829214" w14:textId="1E2A2E18" w:rsidR="004F0EC4" w:rsidRPr="004F0EC4" w:rsidRDefault="00AC46E9" w:rsidP="004F0EC4">
      <w:pPr>
        <w:rPr>
          <w:b/>
          <w:bCs/>
        </w:rPr>
      </w:pPr>
      <w:r>
        <w:rPr>
          <w:b/>
          <w:bCs/>
        </w:rPr>
        <w:t>Whilst at the event</w:t>
      </w:r>
    </w:p>
    <w:p w14:paraId="58FE56C5" w14:textId="2AB44332" w:rsidR="00AC46E9" w:rsidRDefault="00AC46E9" w:rsidP="00AC46E9">
      <w:pPr>
        <w:pStyle w:val="ListParagraph"/>
        <w:numPr>
          <w:ilvl w:val="0"/>
          <w:numId w:val="3"/>
        </w:numPr>
      </w:pPr>
      <w:r>
        <w:t xml:space="preserve">Maintain a social distancing rule of 1.5m and follow all guidelines on the floor and as instructed by staff. </w:t>
      </w:r>
      <w:r w:rsidR="004123C9">
        <w:rPr>
          <w:b/>
          <w:bCs/>
        </w:rPr>
        <w:t>1.5m is a Mandatory requirement.</w:t>
      </w:r>
    </w:p>
    <w:p w14:paraId="76B68E6A" w14:textId="5EC78FD9" w:rsidR="00AC46E9" w:rsidRDefault="00AC46E9" w:rsidP="00AC46E9">
      <w:pPr>
        <w:pStyle w:val="ListParagraph"/>
        <w:numPr>
          <w:ilvl w:val="0"/>
          <w:numId w:val="3"/>
        </w:numPr>
      </w:pPr>
      <w:r>
        <w:t xml:space="preserve">When going to the bathroom make sure to follow the guidelines on the door as to how many people </w:t>
      </w:r>
      <w:r w:rsidR="00024443">
        <w:t>are allowed in</w:t>
      </w:r>
      <w:r>
        <w:t xml:space="preserve"> there at any given time. This is to maintain physical distancing. </w:t>
      </w:r>
      <w:r w:rsidR="004123C9">
        <w:t>Also wash your hands before you come out.</w:t>
      </w:r>
    </w:p>
    <w:p w14:paraId="36DB3537" w14:textId="7A4094BC" w:rsidR="00AC46E9" w:rsidRDefault="00AC46E9" w:rsidP="00AC46E9">
      <w:pPr>
        <w:pStyle w:val="ListParagraph"/>
        <w:numPr>
          <w:ilvl w:val="0"/>
          <w:numId w:val="3"/>
        </w:numPr>
      </w:pPr>
      <w:r>
        <w:t>When collecting food</w:t>
      </w:r>
      <w:r w:rsidR="004123C9">
        <w:t>/drinks</w:t>
      </w:r>
      <w:r>
        <w:t xml:space="preserve">, event staff will be there to serve to you. Following markers on the floor and maintaining your distance is important. Most of all do not </w:t>
      </w:r>
      <w:r>
        <w:lastRenderedPageBreak/>
        <w:t xml:space="preserve">collect your own food. If you </w:t>
      </w:r>
      <w:r w:rsidR="004123C9">
        <w:t xml:space="preserve">want more food </w:t>
      </w:r>
      <w:r>
        <w:t>please ask a staff member to assist. This is to prevent contamination of the shared food</w:t>
      </w:r>
      <w:r w:rsidR="004123C9">
        <w:t>/drinks</w:t>
      </w:r>
      <w:r>
        <w:t xml:space="preserve">. </w:t>
      </w:r>
    </w:p>
    <w:p w14:paraId="1A96E1AA" w14:textId="7461C64B" w:rsidR="004123C9" w:rsidRDefault="004123C9" w:rsidP="00AC46E9">
      <w:pPr>
        <w:pStyle w:val="ListParagraph"/>
        <w:numPr>
          <w:ilvl w:val="0"/>
          <w:numId w:val="3"/>
        </w:numPr>
      </w:pPr>
      <w:r>
        <w:t xml:space="preserve">Make sure you try and avoid touching other people’s equipment, using other </w:t>
      </w:r>
      <w:r w:rsidR="006A75D7">
        <w:t>people’s</w:t>
      </w:r>
      <w:r>
        <w:t xml:space="preserve"> chair etc. If you must please sanitise before and after and wipe hardware down before and after. </w:t>
      </w:r>
    </w:p>
    <w:p w14:paraId="66011904" w14:textId="5EC20668" w:rsidR="00433EC9" w:rsidRDefault="00433EC9" w:rsidP="00AC46E9">
      <w:pPr>
        <w:pStyle w:val="ListParagraph"/>
        <w:numPr>
          <w:ilvl w:val="0"/>
          <w:numId w:val="3"/>
        </w:numPr>
      </w:pPr>
      <w:r>
        <w:t xml:space="preserve">If prizes are given out that will be on stage for collection. </w:t>
      </w:r>
      <w:r w:rsidR="00F24FC8">
        <w:t xml:space="preserve">Staff will be able to hand the prize to you as they are wearing gloves and have sanitised before hand. </w:t>
      </w:r>
    </w:p>
    <w:p w14:paraId="12B90AF0" w14:textId="4D43D835" w:rsidR="004123C9" w:rsidRDefault="004123C9" w:rsidP="004123C9">
      <w:r>
        <w:t xml:space="preserve">If you are unsure of </w:t>
      </w:r>
      <w:r w:rsidR="00A1749C">
        <w:t>anything,</w:t>
      </w:r>
      <w:r>
        <w:t xml:space="preserve"> please do not hesitate to ask any staff member. We are there to help. </w:t>
      </w:r>
    </w:p>
    <w:p w14:paraId="4177D58F" w14:textId="6A7A6ABB" w:rsidR="007A5157" w:rsidRDefault="007A5157" w:rsidP="004123C9">
      <w:pPr>
        <w:rPr>
          <w:b/>
          <w:bCs/>
        </w:rPr>
      </w:pPr>
      <w:r>
        <w:rPr>
          <w:b/>
          <w:bCs/>
        </w:rPr>
        <w:t>When you leave</w:t>
      </w:r>
    </w:p>
    <w:p w14:paraId="755D81FD" w14:textId="472232BA" w:rsidR="007A5157" w:rsidRDefault="007A5157" w:rsidP="007A5157">
      <w:pPr>
        <w:pStyle w:val="ListParagraph"/>
        <w:numPr>
          <w:ilvl w:val="0"/>
          <w:numId w:val="5"/>
        </w:numPr>
      </w:pPr>
      <w:r>
        <w:t>When you leave we ask that you wipe down your table and chairs and put them away. This is to assist staff and volunteers who are left to pack up at the end of the night</w:t>
      </w:r>
      <w:r w:rsidR="00F24FC8">
        <w:t xml:space="preserve"> as we will have to clean everything</w:t>
      </w:r>
      <w:r>
        <w:t xml:space="preserve">. </w:t>
      </w:r>
    </w:p>
    <w:p w14:paraId="691D011E" w14:textId="77777777" w:rsidR="007A5157" w:rsidRPr="007A5157" w:rsidRDefault="007A5157" w:rsidP="007A5157"/>
    <w:p w14:paraId="518CFEC7" w14:textId="77777777" w:rsidR="000A3EA9" w:rsidRDefault="004123C9" w:rsidP="004123C9">
      <w:pPr>
        <w:jc w:val="center"/>
        <w:rPr>
          <w:b/>
          <w:bCs/>
        </w:rPr>
      </w:pPr>
      <w:r>
        <w:rPr>
          <w:b/>
          <w:bCs/>
        </w:rPr>
        <w:t>Following these rules/guidelines we should all be able to have a safe and fun night and remain COVID-19 free.</w:t>
      </w:r>
      <w:r w:rsidR="00433EC9">
        <w:rPr>
          <w:b/>
          <w:bCs/>
        </w:rPr>
        <w:t xml:space="preserve"> </w:t>
      </w:r>
    </w:p>
    <w:p w14:paraId="73870F2A" w14:textId="49C82FE5" w:rsidR="000A3EA9" w:rsidRDefault="00433EC9" w:rsidP="006448A1">
      <w:pPr>
        <w:jc w:val="center"/>
        <w:rPr>
          <w:b/>
          <w:bCs/>
        </w:rPr>
      </w:pPr>
      <w:r>
        <w:rPr>
          <w:b/>
          <w:bCs/>
        </w:rPr>
        <w:t xml:space="preserve">Also be mindful </w:t>
      </w:r>
      <w:r w:rsidR="006448A1">
        <w:rPr>
          <w:b/>
          <w:bCs/>
        </w:rPr>
        <w:t xml:space="preserve">that NT government staff may decide to check on the event and that we are doing the right thing. If you do see </w:t>
      </w:r>
      <w:r w:rsidR="00345896">
        <w:rPr>
          <w:b/>
          <w:bCs/>
        </w:rPr>
        <w:t>them,</w:t>
      </w:r>
      <w:r w:rsidR="006448A1">
        <w:rPr>
          <w:b/>
          <w:bCs/>
        </w:rPr>
        <w:t xml:space="preserve"> please advise one of the staff. </w:t>
      </w:r>
    </w:p>
    <w:p w14:paraId="7EEF660F" w14:textId="7B56FF38" w:rsidR="006448A1" w:rsidRPr="004123C9" w:rsidRDefault="006448A1" w:rsidP="006448A1">
      <w:pPr>
        <w:jc w:val="center"/>
        <w:rPr>
          <w:b/>
          <w:bCs/>
        </w:rPr>
      </w:pPr>
      <w:r>
        <w:rPr>
          <w:b/>
          <w:bCs/>
        </w:rPr>
        <w:t xml:space="preserve">If you also see someone doing the wrong </w:t>
      </w:r>
      <w:r w:rsidR="00345896">
        <w:rPr>
          <w:b/>
          <w:bCs/>
        </w:rPr>
        <w:t>thing,</w:t>
      </w:r>
      <w:r>
        <w:rPr>
          <w:b/>
          <w:bCs/>
        </w:rPr>
        <w:t xml:space="preserve"> please let one of the staff know or remind them of the rules. </w:t>
      </w:r>
    </w:p>
    <w:sectPr w:rsidR="006448A1" w:rsidRPr="004123C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BC385" w14:textId="77777777" w:rsidR="00D63447" w:rsidRDefault="00D63447" w:rsidP="00AC46E9">
      <w:pPr>
        <w:spacing w:before="0" w:after="0"/>
      </w:pPr>
      <w:r>
        <w:separator/>
      </w:r>
    </w:p>
  </w:endnote>
  <w:endnote w:type="continuationSeparator" w:id="0">
    <w:p w14:paraId="286934E3" w14:textId="77777777" w:rsidR="00D63447" w:rsidRDefault="00D63447" w:rsidP="00AC46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0EB78" w14:textId="77777777" w:rsidR="00D63447" w:rsidRDefault="00D63447" w:rsidP="00AC46E9">
      <w:pPr>
        <w:spacing w:before="0" w:after="0"/>
      </w:pPr>
      <w:r>
        <w:separator/>
      </w:r>
    </w:p>
  </w:footnote>
  <w:footnote w:type="continuationSeparator" w:id="0">
    <w:p w14:paraId="72236792" w14:textId="77777777" w:rsidR="00D63447" w:rsidRDefault="00D63447" w:rsidP="00AC46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ECBB" w14:textId="77777777" w:rsidR="00AC46E9" w:rsidRDefault="00AC46E9" w:rsidP="00AC46E9">
    <w:pPr>
      <w:pStyle w:val="Header"/>
      <w:jc w:val="right"/>
      <w:rPr>
        <w:sz w:val="20"/>
        <w:szCs w:val="20"/>
      </w:rPr>
    </w:pPr>
    <w:r>
      <w:rPr>
        <w:noProof/>
        <w:lang w:eastAsia="en-AU"/>
      </w:rPr>
      <w:drawing>
        <wp:anchor distT="0" distB="0" distL="114300" distR="114300" simplePos="0" relativeHeight="251659264" behindDoc="0" locked="0" layoutInCell="1" allowOverlap="1" wp14:anchorId="6F8F8CB2" wp14:editId="7115839E">
          <wp:simplePos x="0" y="0"/>
          <wp:positionH relativeFrom="page">
            <wp:posOffset>45085</wp:posOffset>
          </wp:positionH>
          <wp:positionV relativeFrom="paragraph">
            <wp:posOffset>-135255</wp:posOffset>
          </wp:positionV>
          <wp:extent cx="3028950" cy="749799"/>
          <wp:effectExtent l="0" t="0" r="0" b="0"/>
          <wp:wrapSquare wrapText="bothSides"/>
          <wp:docPr id="1" name="Picture 1" descr="C:\Users\Rhys Boehm\AppData\Local\Microsoft\Windows\INetCacheContent.Word\thunderlan logo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hys Boehm\AppData\Local\Microsoft\Windows\INetCacheContent.Word\thunderlan logo edit.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5508" b="17113"/>
                  <a:stretch/>
                </pic:blipFill>
                <pic:spPr bwMode="auto">
                  <a:xfrm>
                    <a:off x="0" y="0"/>
                    <a:ext cx="3028950" cy="749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ThunderLAN</w:t>
    </w:r>
  </w:p>
  <w:p w14:paraId="7F729E18" w14:textId="77777777" w:rsidR="00AC46E9" w:rsidRDefault="00AC46E9" w:rsidP="00AC46E9">
    <w:pPr>
      <w:pStyle w:val="Header"/>
      <w:jc w:val="right"/>
      <w:rPr>
        <w:sz w:val="20"/>
        <w:szCs w:val="20"/>
      </w:rPr>
    </w:pPr>
    <w:r w:rsidRPr="00C2244B">
      <w:rPr>
        <w:sz w:val="20"/>
        <w:szCs w:val="20"/>
      </w:rPr>
      <w:t>thunderlan@outlook.com</w:t>
    </w:r>
  </w:p>
  <w:p w14:paraId="6B27E897" w14:textId="77777777" w:rsidR="00AC46E9" w:rsidRDefault="00AC46E9" w:rsidP="00AC46E9">
    <w:pPr>
      <w:pStyle w:val="Header"/>
      <w:jc w:val="right"/>
    </w:pPr>
    <w:r>
      <w:rPr>
        <w:sz w:val="20"/>
        <w:szCs w:val="20"/>
      </w:rPr>
      <w:t>www.thunderlan.org</w:t>
    </w:r>
  </w:p>
  <w:p w14:paraId="7512DC04" w14:textId="77777777" w:rsidR="00AC46E9" w:rsidRDefault="00AC46E9" w:rsidP="00AC46E9">
    <w:pPr>
      <w:pStyle w:val="Header"/>
    </w:pPr>
  </w:p>
  <w:p w14:paraId="0C8C4CB7" w14:textId="77777777" w:rsidR="00AC46E9" w:rsidRDefault="00AC4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07854"/>
    <w:multiLevelType w:val="hybridMultilevel"/>
    <w:tmpl w:val="FB84A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4927C2"/>
    <w:multiLevelType w:val="hybridMultilevel"/>
    <w:tmpl w:val="E3C6E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52773C"/>
    <w:multiLevelType w:val="hybridMultilevel"/>
    <w:tmpl w:val="1CD469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3B073033"/>
    <w:multiLevelType w:val="hybridMultilevel"/>
    <w:tmpl w:val="A8369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BA7AE5"/>
    <w:multiLevelType w:val="hybridMultilevel"/>
    <w:tmpl w:val="EC2E6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E9"/>
    <w:rsid w:val="00024443"/>
    <w:rsid w:val="000A3EA9"/>
    <w:rsid w:val="00231BE1"/>
    <w:rsid w:val="00345896"/>
    <w:rsid w:val="004123C9"/>
    <w:rsid w:val="00433EC9"/>
    <w:rsid w:val="00464A27"/>
    <w:rsid w:val="004F0EC4"/>
    <w:rsid w:val="006448A1"/>
    <w:rsid w:val="006A75D7"/>
    <w:rsid w:val="006F5107"/>
    <w:rsid w:val="0079234C"/>
    <w:rsid w:val="007A5157"/>
    <w:rsid w:val="009B7DAC"/>
    <w:rsid w:val="00A1749C"/>
    <w:rsid w:val="00AB487B"/>
    <w:rsid w:val="00AC46E9"/>
    <w:rsid w:val="00C17A58"/>
    <w:rsid w:val="00D63447"/>
    <w:rsid w:val="00F24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72AA"/>
  <w15:chartTrackingRefBased/>
  <w15:docId w15:val="{27389B92-B188-4F4F-A679-ABB1A7F4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u w:val="single"/>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E9"/>
    <w:pPr>
      <w:spacing w:before="120" w:after="120"/>
    </w:pPr>
    <w:rPr>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6E9"/>
    <w:pPr>
      <w:tabs>
        <w:tab w:val="center" w:pos="4513"/>
        <w:tab w:val="right" w:pos="9026"/>
      </w:tabs>
    </w:pPr>
  </w:style>
  <w:style w:type="character" w:customStyle="1" w:styleId="HeaderChar">
    <w:name w:val="Header Char"/>
    <w:basedOn w:val="DefaultParagraphFont"/>
    <w:link w:val="Header"/>
    <w:uiPriority w:val="99"/>
    <w:rsid w:val="00AC46E9"/>
    <w:rPr>
      <w:szCs w:val="24"/>
      <w:u w:val="none"/>
    </w:rPr>
  </w:style>
  <w:style w:type="paragraph" w:styleId="Footer">
    <w:name w:val="footer"/>
    <w:basedOn w:val="Normal"/>
    <w:link w:val="FooterChar"/>
    <w:uiPriority w:val="99"/>
    <w:unhideWhenUsed/>
    <w:rsid w:val="00AC46E9"/>
    <w:pPr>
      <w:tabs>
        <w:tab w:val="center" w:pos="4513"/>
        <w:tab w:val="right" w:pos="9026"/>
      </w:tabs>
      <w:spacing w:before="0" w:after="0"/>
    </w:pPr>
    <w:rPr>
      <w:szCs w:val="22"/>
      <w:u w:val="single"/>
    </w:rPr>
  </w:style>
  <w:style w:type="character" w:customStyle="1" w:styleId="FooterChar">
    <w:name w:val="Footer Char"/>
    <w:basedOn w:val="DefaultParagraphFont"/>
    <w:link w:val="Footer"/>
    <w:uiPriority w:val="99"/>
    <w:rsid w:val="00AC46E9"/>
  </w:style>
  <w:style w:type="paragraph" w:styleId="ListParagraph">
    <w:name w:val="List Paragraph"/>
    <w:basedOn w:val="Normal"/>
    <w:uiPriority w:val="34"/>
    <w:qFormat/>
    <w:rsid w:val="00AC4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Boehm</dc:creator>
  <cp:keywords/>
  <dc:description/>
  <cp:lastModifiedBy>Rhys Boehm</cp:lastModifiedBy>
  <cp:revision>17</cp:revision>
  <dcterms:created xsi:type="dcterms:W3CDTF">2020-05-21T08:57:00Z</dcterms:created>
  <dcterms:modified xsi:type="dcterms:W3CDTF">2020-05-26T11:27:00Z</dcterms:modified>
</cp:coreProperties>
</file>